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34" w:rsidRPr="00E84034" w:rsidRDefault="00E84034" w:rsidP="00E84034">
      <w:pPr>
        <w:jc w:val="center"/>
        <w:rPr>
          <w:rFonts w:ascii="Century Gothic" w:hAnsi="Century Gothic" w:cs="Arial"/>
          <w:b/>
          <w:sz w:val="28"/>
          <w:szCs w:val="28"/>
        </w:rPr>
      </w:pPr>
      <w:bookmarkStart w:id="0" w:name="_GoBack"/>
      <w:bookmarkEnd w:id="0"/>
      <w:r w:rsidRPr="00E84034">
        <w:rPr>
          <w:rFonts w:ascii="Century Gothic" w:hAnsi="Century Gothic" w:cs="Arial"/>
          <w:b/>
          <w:sz w:val="28"/>
          <w:szCs w:val="28"/>
        </w:rPr>
        <w:t>Einwilligungserklärung nach § 73 Abs. 1b SGB V</w:t>
      </w:r>
    </w:p>
    <w:p w:rsidR="00E84034" w:rsidRPr="00E84034" w:rsidRDefault="00E84034" w:rsidP="00E84034">
      <w:pPr>
        <w:jc w:val="both"/>
        <w:rPr>
          <w:rFonts w:ascii="Century Gothic" w:hAnsi="Century Gothic" w:cs="Arial"/>
          <w:sz w:val="24"/>
          <w:szCs w:val="24"/>
        </w:rPr>
      </w:pP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Ich,</w:t>
      </w: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84034">
        <w:rPr>
          <w:rFonts w:ascii="Century Gothic" w:hAnsi="Century Gothic" w:cs="Arial"/>
          <w:sz w:val="20"/>
          <w:szCs w:val="20"/>
        </w:rPr>
        <w:t>Name, Vorname:</w:t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84034">
        <w:rPr>
          <w:rFonts w:ascii="Century Gothic" w:hAnsi="Century Gothic" w:cs="Arial"/>
          <w:sz w:val="20"/>
          <w:szCs w:val="20"/>
        </w:rPr>
        <w:t>Adresse:</w:t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Geburtsdatum:</w:t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Telefonnummer:</w:t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  <w:u w:val="single"/>
        </w:rPr>
      </w:pP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 xml:space="preserve">bin einverstanden, dass bis zum </w:t>
      </w:r>
      <w:r w:rsidRPr="00E84034">
        <w:rPr>
          <w:rFonts w:ascii="Century Gothic" w:hAnsi="Century Gothic" w:cs="Arial"/>
          <w:sz w:val="20"/>
          <w:szCs w:val="20"/>
          <w:highlight w:val="yellow"/>
        </w:rPr>
        <w:t>Tag. Monat Jahr</w:t>
      </w: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spacing w:after="0"/>
        <w:jc w:val="center"/>
        <w:rPr>
          <w:rFonts w:ascii="Century Gothic" w:hAnsi="Century Gothic" w:cs="Arial"/>
          <w:sz w:val="20"/>
          <w:szCs w:val="20"/>
          <w:highlight w:val="yellow"/>
        </w:rPr>
      </w:pPr>
      <w:r w:rsidRPr="00E84034">
        <w:rPr>
          <w:rFonts w:ascii="Century Gothic" w:hAnsi="Century Gothic" w:cs="Arial"/>
          <w:sz w:val="20"/>
          <w:szCs w:val="20"/>
          <w:highlight w:val="yellow"/>
        </w:rPr>
        <w:t>Name, Vorname</w:t>
      </w:r>
    </w:p>
    <w:p w:rsidR="00E84034" w:rsidRPr="00E84034" w:rsidRDefault="00E84034" w:rsidP="00E84034">
      <w:pPr>
        <w:spacing w:after="0"/>
        <w:jc w:val="center"/>
        <w:rPr>
          <w:rFonts w:ascii="Century Gothic" w:hAnsi="Century Gothic" w:cs="Arial"/>
          <w:sz w:val="20"/>
          <w:szCs w:val="20"/>
          <w:highlight w:val="yellow"/>
        </w:rPr>
      </w:pPr>
      <w:r w:rsidRPr="00E84034">
        <w:rPr>
          <w:rFonts w:ascii="Century Gothic" w:hAnsi="Century Gothic" w:cs="Arial"/>
          <w:sz w:val="20"/>
          <w:szCs w:val="20"/>
          <w:highlight w:val="yellow"/>
        </w:rPr>
        <w:t>Facharztbezeichnung</w:t>
      </w:r>
    </w:p>
    <w:p w:rsidR="00E84034" w:rsidRPr="00E84034" w:rsidRDefault="00E84034" w:rsidP="00E84034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  <w:highlight w:val="yellow"/>
        </w:rPr>
        <w:t>Adresse</w:t>
      </w: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die für meine Behandlungen erforderlichen personenbezogenen Daten, insbesondere auch Gesundheitsdaten, an</w:t>
      </w: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spacing w:after="0"/>
        <w:jc w:val="center"/>
        <w:rPr>
          <w:rFonts w:ascii="Century Gothic" w:hAnsi="Century Gothic" w:cs="Arial"/>
          <w:sz w:val="20"/>
          <w:szCs w:val="20"/>
          <w:highlight w:val="yellow"/>
        </w:rPr>
      </w:pPr>
      <w:r w:rsidRPr="00E84034">
        <w:rPr>
          <w:rFonts w:ascii="Century Gothic" w:hAnsi="Century Gothic" w:cs="Arial"/>
          <w:sz w:val="20"/>
          <w:szCs w:val="20"/>
          <w:highlight w:val="yellow"/>
        </w:rPr>
        <w:t>Name, Vorname</w:t>
      </w:r>
    </w:p>
    <w:p w:rsidR="00E84034" w:rsidRPr="00E84034" w:rsidRDefault="00E84034" w:rsidP="00E84034">
      <w:pPr>
        <w:spacing w:after="0"/>
        <w:jc w:val="center"/>
        <w:rPr>
          <w:rFonts w:ascii="Century Gothic" w:hAnsi="Century Gothic" w:cs="Arial"/>
          <w:sz w:val="20"/>
          <w:szCs w:val="20"/>
          <w:highlight w:val="yellow"/>
        </w:rPr>
      </w:pPr>
      <w:r w:rsidRPr="00E84034">
        <w:rPr>
          <w:rFonts w:ascii="Century Gothic" w:hAnsi="Century Gothic" w:cs="Arial"/>
          <w:sz w:val="20"/>
          <w:szCs w:val="20"/>
          <w:highlight w:val="yellow"/>
        </w:rPr>
        <w:t>Facharztbezeichnung</w:t>
      </w:r>
    </w:p>
    <w:p w:rsidR="00E84034" w:rsidRPr="00E84034" w:rsidRDefault="00E84034" w:rsidP="00E84034">
      <w:pPr>
        <w:spacing w:after="0"/>
        <w:jc w:val="center"/>
        <w:rPr>
          <w:rFonts w:ascii="Century Gothic" w:hAnsi="Century Gothic" w:cs="Arial"/>
          <w:sz w:val="20"/>
          <w:szCs w:val="20"/>
          <w:highlight w:val="yellow"/>
        </w:rPr>
      </w:pPr>
      <w:r w:rsidRPr="00E84034">
        <w:rPr>
          <w:rFonts w:ascii="Century Gothic" w:hAnsi="Century Gothic" w:cs="Arial"/>
          <w:sz w:val="20"/>
          <w:szCs w:val="20"/>
          <w:highlight w:val="yellow"/>
        </w:rPr>
        <w:t>Adresse</w:t>
      </w:r>
    </w:p>
    <w:p w:rsidR="00E84034" w:rsidRPr="00E84034" w:rsidRDefault="00E84034" w:rsidP="00E84034">
      <w:pPr>
        <w:spacing w:after="0"/>
        <w:jc w:val="center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  <w:highlight w:val="yellow"/>
        </w:rPr>
        <w:t>Telefonnummer</w:t>
      </w: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übersendet.</w:t>
      </w: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 xml:space="preserve">Meine Daten dürfen ausschließlich für die Durchführung </w:t>
      </w:r>
      <w:r w:rsidRPr="00E84034">
        <w:rPr>
          <w:rFonts w:ascii="Century Gothic" w:hAnsi="Century Gothic" w:cs="Arial"/>
          <w:sz w:val="20"/>
          <w:szCs w:val="20"/>
          <w:highlight w:val="yellow"/>
        </w:rPr>
        <w:t>der konkreten Behandlung sowie für deren Dokumentation</w:t>
      </w:r>
      <w:r w:rsidRPr="00E84034">
        <w:rPr>
          <w:rFonts w:ascii="Century Gothic" w:hAnsi="Century Gothic" w:cs="Arial"/>
          <w:sz w:val="20"/>
          <w:szCs w:val="20"/>
        </w:rPr>
        <w:t xml:space="preserve"> verwendet werden.</w:t>
      </w: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Mir ist bekannt, dass diese Einwilligung jederzeit mit Wirkung für die Zukunft widerrufen werden kann. In diesem Fall könnten in Zukunft möglicherweise erforderliche Untersuchungen nicht mehr durchgeführt werden.</w:t>
      </w: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tabs>
          <w:tab w:val="left" w:pos="9072"/>
        </w:tabs>
        <w:spacing w:after="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84034">
        <w:rPr>
          <w:rFonts w:ascii="Century Gothic" w:hAnsi="Century Gothic" w:cs="Arial"/>
          <w:sz w:val="20"/>
          <w:szCs w:val="20"/>
          <w:u w:val="single"/>
        </w:rPr>
        <w:tab/>
      </w:r>
    </w:p>
    <w:p w:rsidR="00E84034" w:rsidRPr="00E84034" w:rsidRDefault="00E84034" w:rsidP="00E84034">
      <w:pPr>
        <w:tabs>
          <w:tab w:val="left" w:pos="6237"/>
        </w:tabs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Ort, Datum</w:t>
      </w:r>
      <w:r w:rsidRPr="00E84034">
        <w:rPr>
          <w:rFonts w:ascii="Century Gothic" w:hAnsi="Century Gothic" w:cs="Arial"/>
          <w:sz w:val="20"/>
          <w:szCs w:val="20"/>
        </w:rPr>
        <w:tab/>
        <w:t>Unterschrift des Patienten</w:t>
      </w: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</w:rPr>
      </w:pPr>
    </w:p>
    <w:p w:rsidR="00E84034" w:rsidRPr="00E84034" w:rsidRDefault="00E84034" w:rsidP="00E84034">
      <w:pPr>
        <w:jc w:val="both"/>
        <w:rPr>
          <w:rFonts w:ascii="Century Gothic" w:hAnsi="Century Gothic" w:cs="Arial"/>
          <w:sz w:val="20"/>
          <w:szCs w:val="20"/>
        </w:rPr>
      </w:pPr>
      <w:r w:rsidRPr="00E84034">
        <w:rPr>
          <w:rFonts w:ascii="Century Gothic" w:hAnsi="Century Gothic" w:cs="Arial"/>
          <w:sz w:val="20"/>
          <w:szCs w:val="20"/>
        </w:rPr>
        <w:t>(Sofern die notwendige Einsichtsfähigkeit beim Patienten nicht vorliegt, bitten wir um Unterschrift der gesetzlichen Vertreter, bei Zweifeln unter Beilegung eines entsprechenden Nachweises.)</w:t>
      </w:r>
    </w:p>
    <w:p w:rsidR="00481594" w:rsidRPr="00E84034" w:rsidRDefault="00481594" w:rsidP="00E84034">
      <w:pPr>
        <w:rPr>
          <w:rFonts w:ascii="Century Gothic" w:hAnsi="Century Gothic"/>
          <w:sz w:val="20"/>
          <w:szCs w:val="20"/>
        </w:rPr>
      </w:pPr>
    </w:p>
    <w:sectPr w:rsidR="00481594" w:rsidRPr="00E84034" w:rsidSect="000E7A29">
      <w:pgSz w:w="11906" w:h="16838"/>
      <w:pgMar w:top="2268" w:right="851" w:bottom="130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34" w:rsidRDefault="00E84034">
      <w:r>
        <w:separator/>
      </w:r>
    </w:p>
  </w:endnote>
  <w:endnote w:type="continuationSeparator" w:id="0">
    <w:p w:rsidR="00E84034" w:rsidRDefault="00E8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34" w:rsidRDefault="00E84034">
      <w:r>
        <w:separator/>
      </w:r>
    </w:p>
  </w:footnote>
  <w:footnote w:type="continuationSeparator" w:id="0">
    <w:p w:rsidR="00E84034" w:rsidRDefault="00E8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5EECB9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FFFFFF89"/>
    <w:multiLevelType w:val="singleLevel"/>
    <w:tmpl w:val="A1DCF2F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D40179"/>
    <w:multiLevelType w:val="hybridMultilevel"/>
    <w:tmpl w:val="A8A675E4"/>
    <w:lvl w:ilvl="0" w:tplc="5510C802">
      <w:start w:val="1"/>
      <w:numFmt w:val="bullet"/>
      <w:pStyle w:val="Verzeichn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1919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34"/>
    <w:rsid w:val="000974A4"/>
    <w:rsid w:val="000A63D4"/>
    <w:rsid w:val="000A72CA"/>
    <w:rsid w:val="000E7A29"/>
    <w:rsid w:val="00121D7D"/>
    <w:rsid w:val="001735E5"/>
    <w:rsid w:val="00210A31"/>
    <w:rsid w:val="0025004F"/>
    <w:rsid w:val="0025482E"/>
    <w:rsid w:val="00417504"/>
    <w:rsid w:val="00481594"/>
    <w:rsid w:val="004B3F88"/>
    <w:rsid w:val="00544C42"/>
    <w:rsid w:val="007906FC"/>
    <w:rsid w:val="007D3C24"/>
    <w:rsid w:val="008B6762"/>
    <w:rsid w:val="0096447B"/>
    <w:rsid w:val="00A01F94"/>
    <w:rsid w:val="00A83370"/>
    <w:rsid w:val="00BE75EE"/>
    <w:rsid w:val="00BF5550"/>
    <w:rsid w:val="00C01F2A"/>
    <w:rsid w:val="00DF7678"/>
    <w:rsid w:val="00E84034"/>
    <w:rsid w:val="00EC7EE9"/>
    <w:rsid w:val="00EE5AC6"/>
    <w:rsid w:val="00F761EE"/>
    <w:rsid w:val="00F97D35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19197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840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44C42"/>
    <w:pPr>
      <w:keepNext/>
      <w:spacing w:before="360" w:after="240" w:line="240" w:lineRule="auto"/>
      <w:outlineLvl w:val="0"/>
    </w:pPr>
    <w:rPr>
      <w:rFonts w:ascii="Century Gothic" w:eastAsia="Times New Roman" w:hAnsi="Century Gothic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544C42"/>
    <w:pPr>
      <w:keepNext/>
      <w:spacing w:before="360" w:after="60" w:line="240" w:lineRule="auto"/>
      <w:outlineLvl w:val="1"/>
    </w:pPr>
    <w:rPr>
      <w:rFonts w:ascii="Century Gothic" w:eastAsia="Times New Roman" w:hAnsi="Century Gothic" w:cs="Arial"/>
      <w:b/>
      <w:bCs/>
      <w:kern w:val="32"/>
      <w:sz w:val="24"/>
      <w:szCs w:val="28"/>
      <w:lang w:eastAsia="de-DE"/>
    </w:rPr>
  </w:style>
  <w:style w:type="paragraph" w:styleId="berschrift3">
    <w:name w:val="heading 3"/>
    <w:basedOn w:val="Standard"/>
    <w:next w:val="Standard"/>
    <w:pPr>
      <w:keepNext/>
      <w:spacing w:before="240" w:after="60" w:line="240" w:lineRule="auto"/>
      <w:outlineLvl w:val="2"/>
    </w:pPr>
    <w:rPr>
      <w:rFonts w:ascii="Century Gothic" w:eastAsia="Times New Roman" w:hAnsi="Century Gothic" w:cs="Arial"/>
      <w:b/>
      <w:kern w:val="32"/>
      <w:sz w:val="20"/>
      <w:szCs w:val="26"/>
      <w:lang w:eastAsia="de-DE"/>
    </w:rPr>
  </w:style>
  <w:style w:type="paragraph" w:styleId="berschrift4">
    <w:name w:val="heading 4"/>
    <w:basedOn w:val="Standard"/>
    <w:next w:val="Standard"/>
    <w:pPr>
      <w:keepNext/>
      <w:spacing w:before="240" w:after="60" w:line="240" w:lineRule="auto"/>
      <w:outlineLvl w:val="3"/>
    </w:pPr>
    <w:rPr>
      <w:rFonts w:ascii="Century Gothic" w:eastAsia="Times New Roman" w:hAnsi="Century Gothic" w:cs="Arial"/>
      <w:b/>
      <w:kern w:val="32"/>
      <w:sz w:val="16"/>
      <w:szCs w:val="28"/>
      <w:lang w:eastAsia="de-DE"/>
    </w:rPr>
  </w:style>
  <w:style w:type="paragraph" w:styleId="berschrift5">
    <w:name w:val="heading 5"/>
    <w:basedOn w:val="Standard"/>
    <w:next w:val="Standard"/>
    <w:pPr>
      <w:keepNext/>
      <w:spacing w:after="0" w:line="240" w:lineRule="auto"/>
      <w:jc w:val="center"/>
      <w:outlineLvl w:val="4"/>
    </w:pPr>
    <w:rPr>
      <w:rFonts w:ascii="Century Gothic" w:eastAsia="Times New Roman" w:hAnsi="Century Gothic" w:cs="Arial"/>
      <w:b/>
      <w:kern w:val="32"/>
      <w:sz w:val="36"/>
      <w:szCs w:val="26"/>
      <w:lang w:eastAsia="de-DE"/>
    </w:rPr>
  </w:style>
  <w:style w:type="paragraph" w:styleId="berschrift6">
    <w:name w:val="heading 6"/>
    <w:basedOn w:val="Standard"/>
    <w:next w:val="Standard"/>
    <w:pPr>
      <w:keepNext/>
      <w:spacing w:after="0" w:line="240" w:lineRule="auto"/>
      <w:jc w:val="center"/>
      <w:outlineLvl w:val="5"/>
    </w:pPr>
    <w:rPr>
      <w:rFonts w:ascii="Century Gothic" w:eastAsia="Times New Roman" w:hAnsi="Century Gothic" w:cs="Arial"/>
      <w:bCs/>
      <w:kern w:val="32"/>
      <w:sz w:val="32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autoRedefine/>
    <w:semiHidden/>
    <w:pPr>
      <w:numPr>
        <w:numId w:val="1"/>
      </w:numPr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Listennummer">
    <w:name w:val="List Number"/>
    <w:basedOn w:val="Standard"/>
    <w:pPr>
      <w:numPr>
        <w:numId w:val="8"/>
      </w:numPr>
      <w:spacing w:after="0" w:line="240" w:lineRule="auto"/>
    </w:pPr>
    <w:rPr>
      <w:rFonts w:ascii="Century Gothic" w:eastAsia="Times New Roman" w:hAnsi="Century Gothic" w:cs="Arial"/>
      <w:b/>
      <w:bCs/>
      <w:kern w:val="32"/>
      <w:sz w:val="20"/>
      <w:szCs w:val="26"/>
      <w:lang w:eastAsia="de-DE"/>
    </w:rPr>
  </w:style>
  <w:style w:type="paragraph" w:styleId="Aufzhlungszeichen">
    <w:name w:val="List Bullet"/>
    <w:basedOn w:val="Standard"/>
    <w:autoRedefine/>
    <w:pPr>
      <w:numPr>
        <w:numId w:val="10"/>
      </w:numPr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character" w:styleId="Seitenzahl">
    <w:name w:val="page number"/>
    <w:rPr>
      <w:rFonts w:ascii="Century Gothic" w:hAnsi="Century Gothic"/>
      <w:sz w:val="24"/>
    </w:rPr>
  </w:style>
  <w:style w:type="paragraph" w:styleId="Blocktext">
    <w:name w:val="Block Text"/>
    <w:basedOn w:val="Standard"/>
    <w:pPr>
      <w:spacing w:after="0" w:line="240" w:lineRule="auto"/>
      <w:ind w:left="-960" w:right="-768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Sprechblasentext">
    <w:name w:val="Balloon Text"/>
    <w:basedOn w:val="Standard"/>
    <w:link w:val="SprechblasentextZchn"/>
    <w:rsid w:val="00F97D35"/>
    <w:pPr>
      <w:spacing w:after="0" w:line="240" w:lineRule="auto"/>
    </w:pPr>
    <w:rPr>
      <w:rFonts w:ascii="Tahoma" w:eastAsia="Times New Roman" w:hAnsi="Tahoma" w:cs="Tahoma"/>
      <w:bCs/>
      <w:kern w:val="32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F97D35"/>
    <w:rPr>
      <w:rFonts w:ascii="Tahoma" w:hAnsi="Tahoma" w:cs="Tahoma"/>
      <w:bCs/>
      <w:kern w:val="32"/>
      <w:sz w:val="16"/>
      <w:szCs w:val="16"/>
    </w:rPr>
  </w:style>
  <w:style w:type="character" w:styleId="Fett">
    <w:name w:val="Strong"/>
    <w:basedOn w:val="Absatz-Standardschriftart"/>
    <w:rsid w:val="00A01F94"/>
    <w:rPr>
      <w:b/>
      <w:bCs/>
    </w:rPr>
  </w:style>
  <w:style w:type="paragraph" w:customStyle="1" w:styleId="Zwischenberschrift">
    <w:name w:val="Zwischenüberschrift"/>
    <w:basedOn w:val="Standard"/>
    <w:link w:val="ZwischenberschriftZchn"/>
    <w:qFormat/>
    <w:rsid w:val="000974A4"/>
    <w:pPr>
      <w:spacing w:before="240" w:after="0" w:line="240" w:lineRule="auto"/>
      <w:ind w:right="57"/>
    </w:pPr>
    <w:rPr>
      <w:rFonts w:ascii="Century Gothic" w:eastAsia="Times New Roman" w:hAnsi="Century Gothic" w:cs="Arial"/>
      <w:b/>
      <w:bCs/>
      <w:kern w:val="32"/>
      <w:sz w:val="20"/>
      <w:szCs w:val="20"/>
      <w:lang w:eastAsia="de-DE"/>
    </w:rPr>
  </w:style>
  <w:style w:type="character" w:customStyle="1" w:styleId="ZwischenberschriftZchn">
    <w:name w:val="Zwischenüberschrift Zchn"/>
    <w:basedOn w:val="Absatz-Standardschriftart"/>
    <w:link w:val="Zwischenberschrift"/>
    <w:rsid w:val="000974A4"/>
    <w:rPr>
      <w:rFonts w:ascii="Century Gothic" w:hAnsi="Century Gothic" w:cs="Arial"/>
      <w:b/>
      <w:bCs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840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44C42"/>
    <w:pPr>
      <w:keepNext/>
      <w:spacing w:before="360" w:after="240" w:line="240" w:lineRule="auto"/>
      <w:outlineLvl w:val="0"/>
    </w:pPr>
    <w:rPr>
      <w:rFonts w:ascii="Century Gothic" w:eastAsia="Times New Roman" w:hAnsi="Century Gothic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544C42"/>
    <w:pPr>
      <w:keepNext/>
      <w:spacing w:before="360" w:after="60" w:line="240" w:lineRule="auto"/>
      <w:outlineLvl w:val="1"/>
    </w:pPr>
    <w:rPr>
      <w:rFonts w:ascii="Century Gothic" w:eastAsia="Times New Roman" w:hAnsi="Century Gothic" w:cs="Arial"/>
      <w:b/>
      <w:bCs/>
      <w:kern w:val="32"/>
      <w:sz w:val="24"/>
      <w:szCs w:val="28"/>
      <w:lang w:eastAsia="de-DE"/>
    </w:rPr>
  </w:style>
  <w:style w:type="paragraph" w:styleId="berschrift3">
    <w:name w:val="heading 3"/>
    <w:basedOn w:val="Standard"/>
    <w:next w:val="Standard"/>
    <w:pPr>
      <w:keepNext/>
      <w:spacing w:before="240" w:after="60" w:line="240" w:lineRule="auto"/>
      <w:outlineLvl w:val="2"/>
    </w:pPr>
    <w:rPr>
      <w:rFonts w:ascii="Century Gothic" w:eastAsia="Times New Roman" w:hAnsi="Century Gothic" w:cs="Arial"/>
      <w:b/>
      <w:kern w:val="32"/>
      <w:sz w:val="20"/>
      <w:szCs w:val="26"/>
      <w:lang w:eastAsia="de-DE"/>
    </w:rPr>
  </w:style>
  <w:style w:type="paragraph" w:styleId="berschrift4">
    <w:name w:val="heading 4"/>
    <w:basedOn w:val="Standard"/>
    <w:next w:val="Standard"/>
    <w:pPr>
      <w:keepNext/>
      <w:spacing w:before="240" w:after="60" w:line="240" w:lineRule="auto"/>
      <w:outlineLvl w:val="3"/>
    </w:pPr>
    <w:rPr>
      <w:rFonts w:ascii="Century Gothic" w:eastAsia="Times New Roman" w:hAnsi="Century Gothic" w:cs="Arial"/>
      <w:b/>
      <w:kern w:val="32"/>
      <w:sz w:val="16"/>
      <w:szCs w:val="28"/>
      <w:lang w:eastAsia="de-DE"/>
    </w:rPr>
  </w:style>
  <w:style w:type="paragraph" w:styleId="berschrift5">
    <w:name w:val="heading 5"/>
    <w:basedOn w:val="Standard"/>
    <w:next w:val="Standard"/>
    <w:pPr>
      <w:keepNext/>
      <w:spacing w:after="0" w:line="240" w:lineRule="auto"/>
      <w:jc w:val="center"/>
      <w:outlineLvl w:val="4"/>
    </w:pPr>
    <w:rPr>
      <w:rFonts w:ascii="Century Gothic" w:eastAsia="Times New Roman" w:hAnsi="Century Gothic" w:cs="Arial"/>
      <w:b/>
      <w:kern w:val="32"/>
      <w:sz w:val="36"/>
      <w:szCs w:val="26"/>
      <w:lang w:eastAsia="de-DE"/>
    </w:rPr>
  </w:style>
  <w:style w:type="paragraph" w:styleId="berschrift6">
    <w:name w:val="heading 6"/>
    <w:basedOn w:val="Standard"/>
    <w:next w:val="Standard"/>
    <w:pPr>
      <w:keepNext/>
      <w:spacing w:after="0" w:line="240" w:lineRule="auto"/>
      <w:jc w:val="center"/>
      <w:outlineLvl w:val="5"/>
    </w:pPr>
    <w:rPr>
      <w:rFonts w:ascii="Century Gothic" w:eastAsia="Times New Roman" w:hAnsi="Century Gothic" w:cs="Arial"/>
      <w:bCs/>
      <w:kern w:val="32"/>
      <w:sz w:val="32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autoRedefine/>
    <w:semiHidden/>
    <w:pPr>
      <w:numPr>
        <w:numId w:val="1"/>
      </w:numPr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Listennummer">
    <w:name w:val="List Number"/>
    <w:basedOn w:val="Standard"/>
    <w:pPr>
      <w:numPr>
        <w:numId w:val="8"/>
      </w:numPr>
      <w:spacing w:after="0" w:line="240" w:lineRule="auto"/>
    </w:pPr>
    <w:rPr>
      <w:rFonts w:ascii="Century Gothic" w:eastAsia="Times New Roman" w:hAnsi="Century Gothic" w:cs="Arial"/>
      <w:b/>
      <w:bCs/>
      <w:kern w:val="32"/>
      <w:sz w:val="20"/>
      <w:szCs w:val="26"/>
      <w:lang w:eastAsia="de-DE"/>
    </w:rPr>
  </w:style>
  <w:style w:type="paragraph" w:styleId="Aufzhlungszeichen">
    <w:name w:val="List Bullet"/>
    <w:basedOn w:val="Standard"/>
    <w:autoRedefine/>
    <w:pPr>
      <w:numPr>
        <w:numId w:val="10"/>
      </w:numPr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character" w:styleId="Seitenzahl">
    <w:name w:val="page number"/>
    <w:rPr>
      <w:rFonts w:ascii="Century Gothic" w:hAnsi="Century Gothic"/>
      <w:sz w:val="24"/>
    </w:rPr>
  </w:style>
  <w:style w:type="paragraph" w:styleId="Blocktext">
    <w:name w:val="Block Text"/>
    <w:basedOn w:val="Standard"/>
    <w:pPr>
      <w:spacing w:after="0" w:line="240" w:lineRule="auto"/>
      <w:ind w:left="-960" w:right="-768"/>
    </w:pPr>
    <w:rPr>
      <w:rFonts w:ascii="Century Gothic" w:eastAsia="Times New Roman" w:hAnsi="Century Gothic" w:cs="Arial"/>
      <w:bCs/>
      <w:kern w:val="32"/>
      <w:sz w:val="20"/>
      <w:szCs w:val="26"/>
      <w:lang w:eastAsia="de-DE"/>
    </w:rPr>
  </w:style>
  <w:style w:type="paragraph" w:styleId="Sprechblasentext">
    <w:name w:val="Balloon Text"/>
    <w:basedOn w:val="Standard"/>
    <w:link w:val="SprechblasentextZchn"/>
    <w:rsid w:val="00F97D35"/>
    <w:pPr>
      <w:spacing w:after="0" w:line="240" w:lineRule="auto"/>
    </w:pPr>
    <w:rPr>
      <w:rFonts w:ascii="Tahoma" w:eastAsia="Times New Roman" w:hAnsi="Tahoma" w:cs="Tahoma"/>
      <w:bCs/>
      <w:kern w:val="32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F97D35"/>
    <w:rPr>
      <w:rFonts w:ascii="Tahoma" w:hAnsi="Tahoma" w:cs="Tahoma"/>
      <w:bCs/>
      <w:kern w:val="32"/>
      <w:sz w:val="16"/>
      <w:szCs w:val="16"/>
    </w:rPr>
  </w:style>
  <w:style w:type="character" w:styleId="Fett">
    <w:name w:val="Strong"/>
    <w:basedOn w:val="Absatz-Standardschriftart"/>
    <w:rsid w:val="00A01F94"/>
    <w:rPr>
      <w:b/>
      <w:bCs/>
    </w:rPr>
  </w:style>
  <w:style w:type="paragraph" w:customStyle="1" w:styleId="Zwischenberschrift">
    <w:name w:val="Zwischenüberschrift"/>
    <w:basedOn w:val="Standard"/>
    <w:link w:val="ZwischenberschriftZchn"/>
    <w:qFormat/>
    <w:rsid w:val="000974A4"/>
    <w:pPr>
      <w:spacing w:before="240" w:after="0" w:line="240" w:lineRule="auto"/>
      <w:ind w:right="57"/>
    </w:pPr>
    <w:rPr>
      <w:rFonts w:ascii="Century Gothic" w:eastAsia="Times New Roman" w:hAnsi="Century Gothic" w:cs="Arial"/>
      <w:b/>
      <w:bCs/>
      <w:kern w:val="32"/>
      <w:sz w:val="20"/>
      <w:szCs w:val="20"/>
      <w:lang w:eastAsia="de-DE"/>
    </w:rPr>
  </w:style>
  <w:style w:type="character" w:customStyle="1" w:styleId="ZwischenberschriftZchn">
    <w:name w:val="Zwischenüberschrift Zchn"/>
    <w:basedOn w:val="Absatz-Standardschriftart"/>
    <w:link w:val="Zwischenberschrift"/>
    <w:rsid w:val="000974A4"/>
    <w:rPr>
      <w:rFonts w:ascii="Century Gothic" w:hAnsi="Century Gothic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chiv\PR\CI\LAEKH\LAEKH_Word_Blankovorlage_fuer_Website\Word_Vorlage_LAEKH_Merkblaetter_Web_201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Word_Vorlage_LAEKH_Merkblaetter_Web_2018</Template>
  <TotalTime>0</TotalTime>
  <Pages>1</Pages>
  <Words>114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Kölsch</dc:creator>
  <cp:lastModifiedBy>Katja Kölsch</cp:lastModifiedBy>
  <cp:revision>2</cp:revision>
  <cp:lastPrinted>2018-03-16T14:20:00Z</cp:lastPrinted>
  <dcterms:created xsi:type="dcterms:W3CDTF">2018-05-28T09:32:00Z</dcterms:created>
  <dcterms:modified xsi:type="dcterms:W3CDTF">2018-05-28T10:12:00Z</dcterms:modified>
</cp:coreProperties>
</file>